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A0" w:rsidRPr="003F01A5" w:rsidRDefault="003F01A5" w:rsidP="003F01A5">
      <w:pPr>
        <w:jc w:val="center"/>
        <w:rPr>
          <w:b/>
          <w:u w:val="single"/>
        </w:rPr>
      </w:pPr>
      <w:r w:rsidRPr="003F01A5">
        <w:rPr>
          <w:b/>
          <w:u w:val="single"/>
        </w:rPr>
        <w:t>MINT-Projektfahrt nach Göttingen</w:t>
      </w:r>
    </w:p>
    <w:p w:rsidR="003F01A5" w:rsidRDefault="003F01A5">
      <w:r>
        <w:t xml:space="preserve">Carl Friedrich Gauß, David Hilbert, Emmy </w:t>
      </w:r>
      <w:proofErr w:type="spellStart"/>
      <w:r>
        <w:t>Noether</w:t>
      </w:r>
      <w:proofErr w:type="spellEnd"/>
      <w:r>
        <w:t>, Max Planck, Werner Heisenberg, Max Born - dies sind nur einige berühmte Naturwissenschaftlerinnen und Naturwissenschaftler, die in Göttingen gelebt und gewirkt haben.</w:t>
      </w:r>
      <w:r>
        <w:br/>
      </w:r>
      <w:r>
        <w:br/>
        <w:t xml:space="preserve">Während unserer Projektfahrt werden wir Göttingen als MINT- und Universitätsstadt kennenlernen. Geplant sind dazu Besuche des Deutschen Zentrums für Luft und Raumfahrttechnik und des DLR-Schülerlabors, der historischen Gauß-Sternwarte, des Schülerlabors X-Lab und der Max-Planck-Institute für Sonnensystemforschung, für Dynamik und Selbstorganisation und für Multidisziplinäre Naturwissenschaften. Außerdem werden wir ein wenig </w:t>
      </w:r>
      <w:proofErr w:type="spellStart"/>
      <w:r>
        <w:t>Uniluft</w:t>
      </w:r>
      <w:proofErr w:type="spellEnd"/>
      <w:r>
        <w:t xml:space="preserve"> schnuppern, den naturwissenschaftlichen Campus besichtigen und eine (oder vielleicht auch mehrere) Vorlesungen aus den MINT-Disziplinen besuchen.</w:t>
      </w:r>
      <w:r>
        <w:br/>
      </w:r>
      <w:r>
        <w:br/>
        <w:t>Wir werden die Fahrt an zwei Terminen in Frankfurt vorbereiten und Themen für kleine Referate vor Ort vereinbaren.</w:t>
      </w:r>
      <w:r>
        <w:br/>
      </w:r>
      <w:r>
        <w:br/>
        <w:t>Wohnen werden wir in der Jugendherberge Göttingen, die Hin- und Rückreise ist mit der Deutschen Bahn geplant. In Göttingen werden wir einige Wege zu Fuß zurücklegen können und uns ansonsten mit öffentlichen Verkehrsmitteln durch die Stadt bewegen. Die Kosten für Bahnfahrt und Übernachtungen mit Frühstück (evtl. Halbpension) sowie Reiserücktrittsversicherung belaufen sich auf etwa ca. 150,-€. Hinzu kommen noch Eintrittsgelder, Netzfahrkarte für vier Tage und die Kosten für die Verpflegung tagsüber. Insgesamt sollte man mit ca. 250,-€ Gesamtkosten kalkulieren.</w:t>
      </w:r>
      <w:r>
        <w:br/>
      </w:r>
      <w:r>
        <w:br/>
        <w:t>Wenn Sie vielseitig interessiert sind an MINT-Fragestellungen und mit Göttingen eine traditionsreiche Universitätsstadt kennenlernen möchten, freuen wir uns sehr auf Ihre Teilnahme!</w:t>
      </w:r>
      <w:r>
        <w:br/>
      </w:r>
      <w:r>
        <w:br/>
        <w:t>Anna Lena </w:t>
      </w:r>
      <w:proofErr w:type="spellStart"/>
      <w:r>
        <w:t>Siewers</w:t>
      </w:r>
      <w:proofErr w:type="spellEnd"/>
      <w:r>
        <w:t> und </w:t>
      </w:r>
      <w:proofErr w:type="spellStart"/>
      <w:r>
        <w:t>Graeme</w:t>
      </w:r>
      <w:proofErr w:type="spellEnd"/>
      <w:r>
        <w:t> </w:t>
      </w:r>
      <w:proofErr w:type="spellStart"/>
      <w:r>
        <w:t>Handisides</w:t>
      </w:r>
      <w:proofErr w:type="spellEnd"/>
    </w:p>
    <w:sectPr w:rsidR="003F01A5" w:rsidSect="00E636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1A5"/>
    <w:rsid w:val="003F01A5"/>
    <w:rsid w:val="00E636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6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2022-09-18T08:58:00Z</dcterms:created>
  <dcterms:modified xsi:type="dcterms:W3CDTF">2022-09-18T09:00:00Z</dcterms:modified>
</cp:coreProperties>
</file>